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73C8" w14:textId="361D2242" w:rsidR="00CF4B4E" w:rsidRDefault="00CF4B4E" w:rsidP="00CF4B4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Pr="00CF4B4E">
        <w:rPr>
          <w:b/>
          <w:bCs/>
          <w:sz w:val="32"/>
          <w:szCs w:val="32"/>
        </w:rPr>
        <w:t>eath Investigation</w:t>
      </w:r>
    </w:p>
    <w:p w14:paraId="2F961D2D" w14:textId="77777777" w:rsidR="00CF4B4E" w:rsidRDefault="00CF4B4E" w:rsidP="00CF4B4E">
      <w:pPr>
        <w:pStyle w:val="NoSpacing"/>
        <w:jc w:val="center"/>
        <w:rPr>
          <w:b/>
          <w:bCs/>
          <w:sz w:val="32"/>
          <w:szCs w:val="32"/>
        </w:rPr>
      </w:pPr>
    </w:p>
    <w:p w14:paraId="046DC00A" w14:textId="4B07772E" w:rsidR="00CF4B4E" w:rsidRDefault="00CF4B4E" w:rsidP="00CF4B4E">
      <w:pPr>
        <w:pStyle w:val="NoSpacing"/>
      </w:pPr>
      <w:r>
        <w:rPr>
          <w:b/>
          <w:bCs/>
        </w:rPr>
        <w:t xml:space="preserve">Update 2/16/24: </w:t>
      </w:r>
      <w:r>
        <w:t>The deceased male in this investigation has been identified as Richard E. Crowder, 74-years-old, of Mink Shoals.  This is still an active death investigation, and no further information will be released at this time.</w:t>
      </w:r>
      <w:r w:rsidR="00A104FD">
        <w:t xml:space="preserve">  See Attached Photograph.</w:t>
      </w:r>
    </w:p>
    <w:p w14:paraId="108A1617" w14:textId="77777777" w:rsidR="00A104FD" w:rsidRDefault="00A104FD" w:rsidP="00CF4B4E">
      <w:pPr>
        <w:pStyle w:val="NoSpacing"/>
      </w:pPr>
    </w:p>
    <w:p w14:paraId="2E2034D4" w14:textId="50DCE03A" w:rsidR="00A104FD" w:rsidRDefault="00A104FD" w:rsidP="00CF4B4E">
      <w:pPr>
        <w:pStyle w:val="NoSpacing"/>
      </w:pPr>
      <w:r>
        <w:t>IMMEDIATE RELEASE</w:t>
      </w:r>
    </w:p>
    <w:p w14:paraId="56B1B721" w14:textId="7B6E0FA7" w:rsidR="00A104FD" w:rsidRDefault="00A104FD" w:rsidP="00CF4B4E">
      <w:pPr>
        <w:pStyle w:val="NoSpacing"/>
      </w:pPr>
      <w:r>
        <w:t>Lieutenant A.C. Pile</w:t>
      </w:r>
    </w:p>
    <w:p w14:paraId="7517D785" w14:textId="208C6D37" w:rsidR="00A104FD" w:rsidRDefault="00A104FD" w:rsidP="00CF4B4E">
      <w:pPr>
        <w:pStyle w:val="NoSpacing"/>
      </w:pPr>
      <w:r>
        <w:t>anapile@kcso.us</w:t>
      </w:r>
    </w:p>
    <w:p w14:paraId="09B48CAE" w14:textId="77777777" w:rsidR="00CF4B4E" w:rsidRDefault="00CF4B4E" w:rsidP="00CF4B4E">
      <w:pPr>
        <w:pStyle w:val="NoSpacing"/>
      </w:pPr>
    </w:p>
    <w:p w14:paraId="3F7439D9" w14:textId="1634FBF0" w:rsidR="00A104FD" w:rsidRDefault="00CF4B4E" w:rsidP="00CF4B4E">
      <w:pPr>
        <w:pStyle w:val="NoSpacing"/>
      </w:pPr>
      <w:r>
        <w:rPr>
          <w:noProof/>
        </w:rPr>
        <w:lastRenderedPageBreak/>
        <w:drawing>
          <wp:inline distT="0" distB="0" distL="0" distR="0" wp14:anchorId="228293FF" wp14:editId="0413F861">
            <wp:extent cx="2874010" cy="3811270"/>
            <wp:effectExtent l="0" t="0" r="2540" b="0"/>
            <wp:docPr id="795874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Photo courtesy of WV DMV</w:t>
      </w:r>
      <w:r w:rsidR="00A104FD">
        <w:t xml:space="preserve"> (Richard Crowder)</w:t>
      </w:r>
    </w:p>
    <w:p w14:paraId="24A54E8D" w14:textId="463BEFDD" w:rsidR="00CF4B4E" w:rsidRDefault="00CF4B4E" w:rsidP="00CF4B4E">
      <w:pPr>
        <w:pStyle w:val="NoSpacing"/>
      </w:pPr>
      <w:r>
        <w:t>______________________________________________________</w:t>
      </w:r>
    </w:p>
    <w:p w14:paraId="2CFB88F7" w14:textId="77777777" w:rsidR="00CF4B4E" w:rsidRPr="00CF4B4E" w:rsidRDefault="00CF4B4E" w:rsidP="00CF4B4E">
      <w:pPr>
        <w:pStyle w:val="NoSpacing"/>
        <w:rPr>
          <w:b/>
          <w:bCs/>
          <w:sz w:val="32"/>
          <w:szCs w:val="32"/>
        </w:rPr>
      </w:pPr>
    </w:p>
    <w:p w14:paraId="1D03836A" w14:textId="77777777" w:rsidR="00812573" w:rsidRDefault="00812573" w:rsidP="00CF4B4E">
      <w:pPr>
        <w:pStyle w:val="NoSpacing"/>
        <w:rPr>
          <w:b/>
          <w:bCs/>
        </w:rPr>
      </w:pPr>
    </w:p>
    <w:p w14:paraId="529B29A5" w14:textId="77777777" w:rsidR="00812573" w:rsidRDefault="00812573" w:rsidP="00CF4B4E">
      <w:pPr>
        <w:pStyle w:val="NoSpacing"/>
        <w:rPr>
          <w:b/>
          <w:bCs/>
        </w:rPr>
      </w:pPr>
    </w:p>
    <w:p w14:paraId="0C67DA92" w14:textId="77777777" w:rsidR="00812573" w:rsidRDefault="00812573" w:rsidP="00CF4B4E">
      <w:pPr>
        <w:pStyle w:val="NoSpacing"/>
        <w:rPr>
          <w:b/>
          <w:bCs/>
        </w:rPr>
      </w:pPr>
    </w:p>
    <w:p w14:paraId="33FEAF4D" w14:textId="25997D47" w:rsidR="00CF4B4E" w:rsidRDefault="00CF4B4E" w:rsidP="00CF4B4E">
      <w:pPr>
        <w:pStyle w:val="NoSpacing"/>
      </w:pPr>
      <w:r w:rsidRPr="00CF4B4E">
        <w:rPr>
          <w:b/>
          <w:bCs/>
        </w:rPr>
        <w:lastRenderedPageBreak/>
        <w:t>Update 2/13/24, 7:30 p.m.</w:t>
      </w:r>
      <w:r>
        <w:t xml:space="preserve"> – The suspicious death investigation on Otter Lane in Mink Shoals remains under investigation as detectives continue to process evidence at the scene.</w:t>
      </w:r>
    </w:p>
    <w:p w14:paraId="4C97F4B7" w14:textId="77777777" w:rsidR="00CF4B4E" w:rsidRDefault="00CF4B4E" w:rsidP="00CF4B4E">
      <w:pPr>
        <w:pStyle w:val="NoSpacing"/>
      </w:pPr>
      <w:r>
        <w:t>Crime Scene Investigators have identified the male as a Mink Shoals resident in his 70s; however, specific details regarding his identity are currently being withheld until notification has been made to his family. We hope to release more details about the victim in the coming days.</w:t>
      </w:r>
    </w:p>
    <w:p w14:paraId="7C93DEDA" w14:textId="77777777" w:rsidR="00CF4B4E" w:rsidRDefault="00CF4B4E" w:rsidP="00CF4B4E">
      <w:pPr>
        <w:pStyle w:val="NoSpacing"/>
      </w:pPr>
      <w:r>
        <w:t>We can confirm the victim suffered from a single gunshot wound and was found lying on the floor in his home. Detectives are working to put a timeline together and it is believed the incident may have occurred between Sunday and today.</w:t>
      </w:r>
    </w:p>
    <w:p w14:paraId="4FD9513F" w14:textId="132F4AB5" w:rsidR="00CF4B4E" w:rsidRDefault="00CF4B4E" w:rsidP="00CF4B4E">
      <w:pPr>
        <w:pStyle w:val="NoSpacing"/>
      </w:pPr>
      <w:r>
        <w:t xml:space="preserve">Detectives have been </w:t>
      </w:r>
      <w:r w:rsidR="00812573">
        <w:t>canvassing</w:t>
      </w:r>
      <w:r>
        <w:t xml:space="preserve"> the area all afternoon, collecting evidence, and interviewing potential witnesses; however, no suspects have been identified or charged at this time. We encourage anyone with any information to please reach out to Lieutenant S.D. Snuffer at 304-357-0556.</w:t>
      </w:r>
    </w:p>
    <w:p w14:paraId="5F0EC80F" w14:textId="77777777" w:rsidR="00CF4B4E" w:rsidRDefault="00CF4B4E" w:rsidP="00CF4B4E">
      <w:pPr>
        <w:pStyle w:val="NoSpacing"/>
      </w:pPr>
      <w:r>
        <w:t>____________________________________________________</w:t>
      </w:r>
    </w:p>
    <w:p w14:paraId="4B2A712E" w14:textId="77777777" w:rsidR="00CF4B4E" w:rsidRDefault="00CF4B4E" w:rsidP="00CF4B4E">
      <w:pPr>
        <w:pStyle w:val="NoSpacing"/>
        <w:rPr>
          <w:b/>
          <w:bCs/>
        </w:rPr>
      </w:pPr>
    </w:p>
    <w:p w14:paraId="551DD00C" w14:textId="016CEF71" w:rsidR="00CF4B4E" w:rsidRDefault="00CF4B4E" w:rsidP="00CF4B4E">
      <w:pPr>
        <w:pStyle w:val="NoSpacing"/>
      </w:pPr>
      <w:r w:rsidRPr="00CF4B4E">
        <w:rPr>
          <w:b/>
          <w:bCs/>
        </w:rPr>
        <w:t>Mink Shoals, WV</w:t>
      </w:r>
      <w:r>
        <w:t>- Kanawha County Sheriff’s Office Detectives are currently on scene and investigating a suspicious death at 6 Otter Lane in Mink Shoals.</w:t>
      </w:r>
    </w:p>
    <w:p w14:paraId="73C34C13" w14:textId="77777777" w:rsidR="00CF4B4E" w:rsidRDefault="00CF4B4E" w:rsidP="00CF4B4E">
      <w:pPr>
        <w:pStyle w:val="NoSpacing"/>
      </w:pPr>
      <w:r>
        <w:t>Deputies responded to this residence after a healthcare worker for seniors requested a well-being check on a resident of the home. The worker was here to check on a patient with known medical issues but received no answer at the door or by telephone.</w:t>
      </w:r>
    </w:p>
    <w:p w14:paraId="264A6E70" w14:textId="77777777" w:rsidR="00CF4B4E" w:rsidRDefault="00CF4B4E" w:rsidP="00CF4B4E">
      <w:pPr>
        <w:pStyle w:val="NoSpacing"/>
      </w:pPr>
      <w:r>
        <w:t>Deputies and medics arrived at the scene and made entry into the residence where they located a deceased male. The male has not been identified at this time.</w:t>
      </w:r>
    </w:p>
    <w:p w14:paraId="1B4B9EBB" w14:textId="77777777" w:rsidR="00CF4B4E" w:rsidRDefault="00CF4B4E" w:rsidP="00CF4B4E">
      <w:pPr>
        <w:pStyle w:val="NoSpacing"/>
      </w:pPr>
    </w:p>
    <w:p w14:paraId="782189D6" w14:textId="620C4E6B" w:rsidR="00CF4B4E" w:rsidRDefault="00CF4B4E" w:rsidP="00CF4B4E">
      <w:pPr>
        <w:pStyle w:val="NoSpacing"/>
      </w:pPr>
      <w:r>
        <w:t>FOR IMMEDIATE RELEASE: Contact: Lieutenant A.C. Pile</w:t>
      </w:r>
    </w:p>
    <w:p w14:paraId="39B1CFFA" w14:textId="6C6B3320" w:rsidR="00CF4B4E" w:rsidRDefault="00CF4B4E" w:rsidP="00CF4B4E">
      <w:pPr>
        <w:pStyle w:val="NoSpacing"/>
      </w:pPr>
      <w:r>
        <w:t>anapile@kcso.us</w:t>
      </w:r>
    </w:p>
    <w:sectPr w:rsidR="00CF4B4E" w:rsidSect="00DC4D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zOrder="back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9227" w14:textId="77777777" w:rsidR="00DC4DCD" w:rsidRDefault="00DC4DCD" w:rsidP="006946FB">
      <w:r>
        <w:separator/>
      </w:r>
    </w:p>
  </w:endnote>
  <w:endnote w:type="continuationSeparator" w:id="0">
    <w:p w14:paraId="4D342A32" w14:textId="77777777" w:rsidR="00DC4DCD" w:rsidRDefault="00DC4DCD" w:rsidP="0069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B47C" w14:textId="25156D91" w:rsidR="00423312" w:rsidRDefault="00000000" w:rsidP="00A900BA">
    <w:pPr>
      <w:pStyle w:val="Footer"/>
      <w:rPr>
        <w:noProof/>
      </w:rPr>
    </w:pPr>
    <w:r>
      <w:rPr>
        <w:b/>
        <w:bCs/>
        <w:sz w:val="24"/>
        <w:szCs w:val="24"/>
        <w:shd w:val="clear" w:color="auto" w:fill="000000" w:themeFill="text1"/>
      </w:rPr>
      <w:pict w14:anchorId="36C4B571">
        <v:rect id="_x0000_i1026" style="width:468pt;height:1pt" o:hralign="center" o:hrstd="t" o:hrnoshade="t" o:hr="t" fillcolor="#ffd966 [1943]" stroked="f"/>
      </w:pict>
    </w:r>
  </w:p>
  <w:p w14:paraId="3064860D" w14:textId="58DB1D86" w:rsidR="00A900BA" w:rsidRDefault="00A900BA" w:rsidP="00A900BA">
    <w:pPr>
      <w:pStyle w:val="Footer"/>
      <w:rPr>
        <w:noProof/>
      </w:rPr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4478A322" wp14:editId="7B1A0EC5">
          <wp:extent cx="536750" cy="300446"/>
          <wp:effectExtent l="0" t="0" r="0" b="4445"/>
          <wp:docPr id="3" name="Picture 3" descr="Facebook Twitter Logo PNG Images, Transparent Facebook Twitter Logo Image  Download - PNGi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 Twitter Logo PNG Images, Transparent Facebook Twitter Logo Image  Download - PNGi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55" cy="31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511AA" w14:textId="0E8B1B26" w:rsidR="00A900BA" w:rsidRDefault="00A900BA" w:rsidP="00A900BA">
    <w:pPr>
      <w:pStyle w:val="Footer"/>
      <w:rPr>
        <w:noProof/>
      </w:rPr>
    </w:pPr>
    <w:r>
      <w:rPr>
        <w:noProof/>
      </w:rPr>
      <w:t>Follow us on</w:t>
    </w:r>
    <w:r>
      <w:rPr>
        <w:noProof/>
      </w:rPr>
      <w:tab/>
    </w:r>
    <w:r w:rsidR="00FD0085">
      <w:rPr>
        <w:noProof/>
      </w:rPr>
      <w:t>www.kanawhasheriff.us</w:t>
    </w:r>
    <w:r w:rsidR="00423312">
      <w:rPr>
        <w:noProof/>
      </w:rPr>
      <w:t xml:space="preserve">                        </w:t>
    </w:r>
    <w:r w:rsidR="00423312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6D05" w14:textId="77777777" w:rsidR="00DC4DCD" w:rsidRDefault="00DC4DCD" w:rsidP="006946FB">
      <w:r>
        <w:separator/>
      </w:r>
    </w:p>
  </w:footnote>
  <w:footnote w:type="continuationSeparator" w:id="0">
    <w:p w14:paraId="07653127" w14:textId="77777777" w:rsidR="00DC4DCD" w:rsidRDefault="00DC4DCD" w:rsidP="0069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C1E" w14:textId="059F231D" w:rsidR="006946FB" w:rsidRDefault="006946FB" w:rsidP="00411F5E">
    <w:pPr>
      <w:shd w:val="clear" w:color="auto" w:fill="000000" w:themeFill="text1"/>
      <w:rPr>
        <w:rFonts w:ascii="Castellar" w:eastAsia="Yu Gothic" w:hAnsi="Castellar" w:cs="Times"/>
        <w:b/>
        <w:bCs/>
        <w:i/>
        <w:iCs/>
        <w:color w:val="CC9900"/>
        <w:sz w:val="36"/>
        <w:szCs w:val="36"/>
      </w:rPr>
    </w:pPr>
    <w:r w:rsidRPr="00317892">
      <w:rPr>
        <w:rStyle w:val="BookTitle"/>
        <w:i w:val="0"/>
        <w:iCs w:val="0"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60802BE0" wp14:editId="6DC7725C">
          <wp:simplePos x="0" y="0"/>
          <wp:positionH relativeFrom="column">
            <wp:posOffset>-339271</wp:posOffset>
          </wp:positionH>
          <wp:positionV relativeFrom="page">
            <wp:posOffset>350883</wp:posOffset>
          </wp:positionV>
          <wp:extent cx="1304925" cy="1360170"/>
          <wp:effectExtent l="38100" t="38100" r="28575" b="3048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46416">
                    <a:off x="0" y="0"/>
                    <a:ext cx="130492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5A8">
      <w:rPr>
        <w:rFonts w:ascii="Castellar" w:eastAsia="Yu Gothic" w:hAnsi="Castellar" w:cs="Times"/>
        <w:b/>
        <w:bCs/>
        <w:i/>
        <w:iCs/>
        <w:color w:val="CC9900"/>
        <w:sz w:val="36"/>
        <w:szCs w:val="36"/>
      </w:rPr>
      <w:t>Kanawha County Sheriff’s Office</w:t>
    </w:r>
  </w:p>
  <w:p w14:paraId="066660E9" w14:textId="49DAB48B" w:rsidR="00294E4E" w:rsidRPr="00F621F1" w:rsidRDefault="00450ACA" w:rsidP="00F621F1">
    <w:pPr>
      <w:pStyle w:val="NoSpacing"/>
      <w:ind w:left="1440" w:firstLine="720"/>
      <w:jc w:val="right"/>
      <w:rPr>
        <w:rFonts w:ascii="Castellar" w:hAnsi="Castellar"/>
        <w:b/>
        <w:bCs/>
        <w:i/>
        <w:iCs/>
        <w14:textOutline w14:w="3175" w14:cap="rnd" w14:cmpd="sng" w14:algn="ctr">
          <w14:solidFill>
            <w14:schemeClr w14:val="accent4">
              <w14:lumMod w14:val="60000"/>
              <w14:lumOff w14:val="40000"/>
            </w14:schemeClr>
          </w14:solidFill>
          <w14:prstDash w14:val="solid"/>
          <w14:bevel/>
        </w14:textOutline>
      </w:rPr>
    </w:pPr>
    <w:r w:rsidRPr="00F621F1">
      <w:rPr>
        <w:rFonts w:ascii="Castellar" w:hAnsi="Castellar"/>
        <w:b/>
        <w:bCs/>
        <w:i/>
        <w:iCs/>
        <w14:textOutline w14:w="3175" w14:cap="rnd" w14:cmpd="sng" w14:algn="ctr">
          <w14:solidFill>
            <w14:schemeClr w14:val="accent4">
              <w14:lumMod w14:val="60000"/>
              <w14:lumOff w14:val="40000"/>
            </w14:schemeClr>
          </w14:solidFill>
          <w14:prstDash w14:val="solid"/>
          <w14:bevel/>
        </w14:textOutline>
      </w:rPr>
      <w:t>Law enforcement division</w:t>
    </w:r>
  </w:p>
  <w:p w14:paraId="664D272A" w14:textId="604FF118" w:rsidR="00294E4E" w:rsidRPr="00651814" w:rsidRDefault="00294E4E" w:rsidP="00294E4E">
    <w:pPr>
      <w:pStyle w:val="NoSpacing"/>
      <w:jc w:val="right"/>
      <w:rPr>
        <w:rFonts w:ascii="Castellar" w:hAnsi="Castellar"/>
        <w:b/>
        <w:bCs/>
        <w:i/>
        <w:iCs/>
      </w:rPr>
    </w:pPr>
    <w:r w:rsidRPr="00651814">
      <w:rPr>
        <w:rFonts w:ascii="Castellar" w:hAnsi="Castellar"/>
        <w:b/>
        <w:bCs/>
        <w:i/>
        <w:iCs/>
      </w:rPr>
      <w:t>301 Virginia St</w:t>
    </w:r>
    <w:r w:rsidR="00390544">
      <w:rPr>
        <w:rFonts w:ascii="Castellar" w:hAnsi="Castellar"/>
        <w:b/>
        <w:bCs/>
        <w:i/>
        <w:iCs/>
      </w:rPr>
      <w:t>reet</w:t>
    </w:r>
    <w:r w:rsidRPr="00651814">
      <w:rPr>
        <w:rFonts w:ascii="Castellar" w:hAnsi="Castellar"/>
        <w:b/>
        <w:bCs/>
        <w:i/>
        <w:iCs/>
      </w:rPr>
      <w:t xml:space="preserve"> E</w:t>
    </w:r>
    <w:r w:rsidR="00390544">
      <w:rPr>
        <w:rFonts w:ascii="Castellar" w:hAnsi="Castellar"/>
        <w:b/>
        <w:bCs/>
        <w:i/>
        <w:iCs/>
      </w:rPr>
      <w:t>ast</w:t>
    </w:r>
    <w:r w:rsidRPr="00651814">
      <w:rPr>
        <w:rFonts w:ascii="Castellar" w:hAnsi="Castellar"/>
        <w:b/>
        <w:bCs/>
        <w:i/>
        <w:iCs/>
      </w:rPr>
      <w:t xml:space="preserve"> </w:t>
    </w:r>
  </w:p>
  <w:p w14:paraId="7773FA68" w14:textId="77777777" w:rsidR="00294E4E" w:rsidRPr="00651814" w:rsidRDefault="00294E4E" w:rsidP="00294E4E">
    <w:pPr>
      <w:pStyle w:val="NoSpacing"/>
      <w:jc w:val="right"/>
      <w:rPr>
        <w:rFonts w:ascii="Castellar" w:hAnsi="Castellar"/>
        <w:b/>
        <w:bCs/>
        <w:i/>
        <w:iCs/>
      </w:rPr>
    </w:pPr>
    <w:r w:rsidRPr="00651814">
      <w:rPr>
        <w:rFonts w:ascii="Castellar" w:hAnsi="Castellar"/>
        <w:b/>
        <w:bCs/>
        <w:i/>
        <w:iCs/>
      </w:rPr>
      <w:t>Charleston, WV. 25301</w:t>
    </w:r>
  </w:p>
  <w:p w14:paraId="202EF8EC" w14:textId="6B0761E2" w:rsidR="00294E4E" w:rsidRPr="00651814" w:rsidRDefault="009D7944" w:rsidP="009D7944">
    <w:pPr>
      <w:pStyle w:val="NoSpacing"/>
      <w:jc w:val="right"/>
      <w:rPr>
        <w:rFonts w:ascii="Castellar" w:hAnsi="Castellar"/>
        <w:b/>
        <w:bCs/>
        <w:i/>
        <w:iCs/>
      </w:rPr>
    </w:pPr>
    <w:r w:rsidRPr="00651814">
      <w:rPr>
        <w:rFonts w:ascii="Castellar" w:hAnsi="Castellar"/>
        <w:b/>
        <w:bCs/>
        <w:i/>
        <w:iCs/>
      </w:rPr>
      <w:t>304-357-0169</w:t>
    </w:r>
  </w:p>
  <w:p w14:paraId="2F67146E" w14:textId="77777777" w:rsidR="00CC148F" w:rsidRDefault="00CC148F" w:rsidP="00294E4E">
    <w:pPr>
      <w:pStyle w:val="NoSpacing"/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6350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</w:pPr>
  </w:p>
  <w:p w14:paraId="0BAB9017" w14:textId="77777777" w:rsidR="00CC148F" w:rsidRDefault="00CC148F" w:rsidP="00294E4E">
    <w:pPr>
      <w:pStyle w:val="NoSpacing"/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6350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</w:pPr>
  </w:p>
  <w:p w14:paraId="4BF44508" w14:textId="0CC0B9BE" w:rsidR="00294E4E" w:rsidRPr="00171D9E" w:rsidRDefault="00294E4E" w:rsidP="00294E4E">
    <w:pPr>
      <w:pStyle w:val="NoSpacing"/>
      <w:rPr>
        <w:rFonts w:ascii="Castellar" w:hAnsi="Castellar"/>
        <w:b/>
        <w:bCs/>
        <w:i/>
        <w:iCs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>Sheriff Mi</w:t>
    </w:r>
    <w:r w:rsidR="009D7944"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>chael Y.</w:t>
    </w: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 xml:space="preserve"> Rutherford                               </w:t>
    </w:r>
  </w:p>
  <w:p w14:paraId="000798B0" w14:textId="44B20760" w:rsidR="009D7944" w:rsidRPr="00171D9E" w:rsidRDefault="00294E4E" w:rsidP="006946FB">
    <w:pPr>
      <w:pStyle w:val="Header"/>
      <w:tabs>
        <w:tab w:val="clear" w:pos="4680"/>
        <w:tab w:val="clear" w:pos="9360"/>
        <w:tab w:val="left" w:pos="977"/>
      </w:tabs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glow w14:rad="101600">
          <w14:schemeClr w14:val="tx1">
            <w14:alpha w14:val="40000"/>
          </w14:schemeClr>
        </w14:gl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>Chief Deputy Joseph</w:t>
    </w:r>
    <w:r w:rsidR="009D7944"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 xml:space="preserve"> H.</w:t>
    </w:r>
    <w:r w:rsidRPr="00171D9E">
      <w:rPr>
        <w:rFonts w:ascii="Constantia" w:hAnsi="Constantia" w:cs="Times New Roman"/>
        <w:b/>
        <w:bCs/>
        <w:i/>
        <w:iCs/>
        <w:color w:val="000000" w:themeColor="text1"/>
        <w:sz w:val="24"/>
        <w:szCs w:val="24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317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  <w:t xml:space="preserve"> Crawford      </w:t>
    </w:r>
  </w:p>
  <w:p w14:paraId="4C9FC694" w14:textId="490AF6FC" w:rsidR="009D7944" w:rsidRDefault="009D7944" w:rsidP="006946FB">
    <w:pPr>
      <w:pStyle w:val="Header"/>
      <w:tabs>
        <w:tab w:val="clear" w:pos="4680"/>
        <w:tab w:val="clear" w:pos="9360"/>
        <w:tab w:val="left" w:pos="977"/>
      </w:tabs>
      <w:rPr>
        <w:rFonts w:ascii="Constantia" w:hAnsi="Constantia" w:cs="Times New Roman"/>
        <w:b/>
        <w:bCs/>
        <w:i/>
        <w:iCs/>
        <w:color w:val="FFD966" w:themeColor="accent4" w:themeTint="99"/>
        <w:sz w:val="24"/>
        <w:szCs w:val="24"/>
        <w14:glow w14:rad="101600">
          <w14:schemeClr w14:val="tx1">
            <w14:alpha w14:val="40000"/>
          </w14:schemeClr>
        </w14:glow>
      </w:rPr>
    </w:pPr>
  </w:p>
  <w:p w14:paraId="077DFBF0" w14:textId="78E45E4E" w:rsidR="00450ACA" w:rsidRDefault="009D7944" w:rsidP="00D029C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12" w:space="1" w:color="auto"/>
        <w:bar w:val="single" w:sz="12" w:color="auto"/>
      </w:pBdr>
      <w:shd w:val="clear" w:color="auto" w:fill="FFD966" w:themeFill="accent4" w:themeFillTint="99"/>
      <w:tabs>
        <w:tab w:val="clear" w:pos="9360"/>
        <w:tab w:val="left" w:pos="864"/>
        <w:tab w:val="left" w:pos="977"/>
      </w:tabs>
      <w:rPr>
        <w:rFonts w:ascii="Castellar" w:hAnsi="Castellar" w:cs="Times New Roman"/>
        <w:b/>
        <w:bCs/>
        <w:i/>
        <w:iCs/>
        <w:sz w:val="28"/>
        <w:szCs w:val="28"/>
      </w:rPr>
    </w:pPr>
    <w:r>
      <w:rPr>
        <w:rFonts w:ascii="Castellar" w:hAnsi="Castellar" w:cs="Times New Roman"/>
        <w:b/>
        <w:bCs/>
        <w:i/>
        <w:iCs/>
        <w:color w:val="FFD966" w:themeColor="accent4" w:themeTint="99"/>
        <w:sz w:val="28"/>
        <w:szCs w:val="28"/>
        <w14:glow w14:rad="101600">
          <w14:schemeClr w14:val="tx1">
            <w14:alpha w14:val="40000"/>
          </w14:schemeClr>
        </w14:glow>
      </w:rPr>
      <w:tab/>
    </w:r>
    <w:r>
      <w:rPr>
        <w:rFonts w:ascii="Castellar" w:hAnsi="Castellar" w:cs="Times New Roman"/>
        <w:b/>
        <w:bCs/>
        <w:i/>
        <w:iCs/>
        <w:color w:val="FFD966" w:themeColor="accent4" w:themeTint="99"/>
        <w:sz w:val="28"/>
        <w:szCs w:val="28"/>
        <w14:glow w14:rad="101600">
          <w14:schemeClr w14:val="tx1">
            <w14:alpha w14:val="40000"/>
          </w14:schemeClr>
        </w14:glow>
      </w:rPr>
      <w:tab/>
    </w:r>
    <w:r>
      <w:rPr>
        <w:rFonts w:ascii="Castellar" w:hAnsi="Castellar" w:cs="Times New Roman"/>
        <w:b/>
        <w:bCs/>
        <w:i/>
        <w:iCs/>
        <w:color w:val="FFD966" w:themeColor="accent4" w:themeTint="99"/>
        <w:sz w:val="28"/>
        <w:szCs w:val="28"/>
        <w14:glow w14:rad="101600">
          <w14:schemeClr w14:val="tx1">
            <w14:alpha w14:val="40000"/>
          </w14:schemeClr>
        </w14:glow>
      </w:rPr>
      <w:tab/>
    </w:r>
    <w:r w:rsidRPr="00A735FA">
      <w:rPr>
        <w:rFonts w:ascii="Castellar" w:hAnsi="Castellar" w:cs="Times New Roman"/>
        <w:b/>
        <w:bCs/>
        <w:i/>
        <w:iCs/>
        <w:sz w:val="28"/>
        <w:szCs w:val="28"/>
      </w:rPr>
      <w:t>News / Media Release</w:t>
    </w:r>
  </w:p>
  <w:p w14:paraId="38FAB5CA" w14:textId="77777777" w:rsidR="008C6F62" w:rsidRPr="00390544" w:rsidRDefault="008C6F62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jc w:val="center"/>
      <w:rPr>
        <w:sz w:val="24"/>
        <w:szCs w:val="24"/>
      </w:rPr>
    </w:pPr>
    <w:r w:rsidRPr="00651814">
      <w:rPr>
        <w:b/>
        <w:bCs/>
        <w:sz w:val="24"/>
        <w:szCs w:val="24"/>
      </w:rPr>
      <w:t>FOR IMMEDIATE RELEASE:</w:t>
    </w:r>
    <w:r w:rsidRPr="00651814">
      <w:rPr>
        <w:b/>
        <w:bCs/>
        <w:sz w:val="24"/>
        <w:szCs w:val="24"/>
      </w:rPr>
      <w:tab/>
    </w:r>
    <w:r w:rsidRPr="00651814">
      <w:rPr>
        <w:b/>
        <w:bCs/>
        <w:sz w:val="24"/>
        <w:szCs w:val="24"/>
      </w:rPr>
      <w:tab/>
    </w:r>
    <w:r w:rsidRPr="00651814">
      <w:rPr>
        <w:b/>
        <w:bCs/>
        <w:sz w:val="24"/>
        <w:szCs w:val="24"/>
      </w:rPr>
      <w:tab/>
      <w:t xml:space="preserve">   Contact: </w:t>
    </w:r>
    <w:r w:rsidRPr="00390544">
      <w:rPr>
        <w:sz w:val="24"/>
        <w:szCs w:val="24"/>
      </w:rPr>
      <w:t>Sergeant Joshua L. Lester</w:t>
    </w:r>
  </w:p>
  <w:p w14:paraId="051CE16D" w14:textId="77777777" w:rsidR="008C6F62" w:rsidRPr="00390544" w:rsidRDefault="008C6F62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jc w:val="right"/>
      <w:rPr>
        <w:sz w:val="24"/>
        <w:szCs w:val="24"/>
      </w:rPr>
    </w:pPr>
    <w:r w:rsidRPr="00390544">
      <w:rPr>
        <w:sz w:val="24"/>
        <w:szCs w:val="24"/>
      </w:rPr>
      <w:tab/>
    </w:r>
    <w:r w:rsidRPr="00390544">
      <w:rPr>
        <w:sz w:val="24"/>
        <w:szCs w:val="24"/>
      </w:rPr>
      <w:tab/>
      <w:t xml:space="preserve">          </w:t>
    </w:r>
    <w:r w:rsidRPr="00390544">
      <w:rPr>
        <w:sz w:val="24"/>
        <w:szCs w:val="24"/>
      </w:rPr>
      <w:tab/>
    </w:r>
    <w:hyperlink r:id="rId2" w:history="1">
      <w:r w:rsidRPr="00390544">
        <w:rPr>
          <w:rStyle w:val="Hyperlink"/>
          <w:color w:val="auto"/>
          <w:sz w:val="24"/>
          <w:szCs w:val="24"/>
        </w:rPr>
        <w:t>joshualester@kcso.us</w:t>
      </w:r>
    </w:hyperlink>
  </w:p>
  <w:p w14:paraId="7CBD4821" w14:textId="0BC80232" w:rsidR="00D132FD" w:rsidRDefault="008C6F62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ind w:left="4680" w:hanging="4680"/>
      <w:jc w:val="right"/>
      <w:rPr>
        <w:sz w:val="19"/>
        <w:szCs w:val="19"/>
      </w:rPr>
    </w:pPr>
    <w:r w:rsidRPr="00390544">
      <w:rPr>
        <w:sz w:val="24"/>
        <w:szCs w:val="24"/>
      </w:rPr>
      <w:t xml:space="preserve"> </w:t>
    </w:r>
    <w:r w:rsidR="003D160C">
      <w:rPr>
        <w:b/>
        <w:bCs/>
        <w:sz w:val="24"/>
        <w:szCs w:val="24"/>
      </w:rPr>
      <w:t>February</w:t>
    </w:r>
    <w:r w:rsidR="008D216E">
      <w:rPr>
        <w:b/>
        <w:bCs/>
        <w:sz w:val="24"/>
        <w:szCs w:val="24"/>
      </w:rPr>
      <w:t xml:space="preserve"> </w:t>
    </w:r>
    <w:r w:rsidR="00D048ED">
      <w:rPr>
        <w:b/>
        <w:bCs/>
        <w:sz w:val="24"/>
        <w:szCs w:val="24"/>
      </w:rPr>
      <w:t>1</w:t>
    </w:r>
    <w:r w:rsidR="00CF4B4E">
      <w:rPr>
        <w:b/>
        <w:bCs/>
        <w:sz w:val="24"/>
        <w:szCs w:val="24"/>
      </w:rPr>
      <w:t>6</w:t>
    </w:r>
    <w:r w:rsidRPr="00390544">
      <w:rPr>
        <w:b/>
        <w:bCs/>
        <w:sz w:val="24"/>
        <w:szCs w:val="24"/>
      </w:rPr>
      <w:t>, 202</w:t>
    </w:r>
    <w:r w:rsidR="003D160C">
      <w:rPr>
        <w:b/>
        <w:bCs/>
        <w:sz w:val="24"/>
        <w:szCs w:val="24"/>
      </w:rPr>
      <w:t>4</w:t>
    </w:r>
    <w:r>
      <w:rPr>
        <w:b/>
        <w:bCs/>
        <w:sz w:val="24"/>
        <w:szCs w:val="24"/>
      </w:rPr>
      <w:t>.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    </w:t>
    </w:r>
    <w:r w:rsidRPr="0067036B">
      <w:rPr>
        <w:sz w:val="19"/>
        <w:szCs w:val="19"/>
      </w:rPr>
      <w:t>Phone: 304.357.</w:t>
    </w:r>
    <w:r w:rsidR="00D132FD">
      <w:rPr>
        <w:sz w:val="19"/>
        <w:szCs w:val="19"/>
      </w:rPr>
      <w:t>0732</w:t>
    </w:r>
    <w:r w:rsidRPr="0067036B">
      <w:rPr>
        <w:sz w:val="19"/>
        <w:szCs w:val="19"/>
      </w:rPr>
      <w:t xml:space="preserve"> office  </w:t>
    </w:r>
  </w:p>
  <w:p w14:paraId="4000BA4F" w14:textId="02B1AEC6" w:rsidR="008C6F62" w:rsidRPr="00D132FD" w:rsidRDefault="00D132FD" w:rsidP="008C6F6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ind w:left="4680" w:hanging="4680"/>
      <w:jc w:val="right"/>
      <w:rPr>
        <w:sz w:val="24"/>
        <w:szCs w:val="24"/>
      </w:rPr>
    </w:pPr>
    <w:r w:rsidRPr="00D132FD">
      <w:rPr>
        <w:sz w:val="19"/>
        <w:szCs w:val="19"/>
      </w:rPr>
      <w:t>681</w:t>
    </w:r>
    <w:r w:rsidRPr="00D132FD">
      <w:rPr>
        <w:sz w:val="24"/>
        <w:szCs w:val="24"/>
      </w:rPr>
      <w:t>.</w:t>
    </w:r>
    <w:r w:rsidRPr="00D132FD">
      <w:rPr>
        <w:sz w:val="19"/>
        <w:szCs w:val="19"/>
      </w:rPr>
      <w:t>910.3649</w:t>
    </w:r>
    <w:r>
      <w:rPr>
        <w:sz w:val="19"/>
        <w:szCs w:val="19"/>
      </w:rPr>
      <w:t xml:space="preserve"> cell</w:t>
    </w:r>
    <w:r w:rsidR="008C6F62" w:rsidRPr="00D132FD">
      <w:rPr>
        <w:sz w:val="19"/>
        <w:szCs w:val="19"/>
      </w:rPr>
      <w:t xml:space="preserve">     </w:t>
    </w:r>
  </w:p>
  <w:p w14:paraId="7FC39FC5" w14:textId="75E10FBD" w:rsidR="00D029C2" w:rsidRDefault="00000000" w:rsidP="007837A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rPr>
        <w:b/>
        <w:bCs/>
        <w:sz w:val="24"/>
        <w:szCs w:val="24"/>
        <w:shd w:val="clear" w:color="auto" w:fill="000000" w:themeFill="text1"/>
      </w:rPr>
    </w:pPr>
    <w:r>
      <w:rPr>
        <w:b/>
        <w:bCs/>
        <w:sz w:val="24"/>
        <w:szCs w:val="24"/>
        <w:shd w:val="clear" w:color="auto" w:fill="000000" w:themeFill="text1"/>
      </w:rPr>
      <w:pict w14:anchorId="233A3870">
        <v:rect id="_x0000_i1025" style="width:468pt;height:1pt" o:hralign="center" o:hrstd="t" o:hrnoshade="t" o:hr="t" fillcolor="#ffd966 [1943]" stroked="f"/>
      </w:pict>
    </w:r>
  </w:p>
  <w:p w14:paraId="5625C6B0" w14:textId="77777777" w:rsidR="00390544" w:rsidRDefault="00390544" w:rsidP="007837A2">
    <w:pPr>
      <w:pStyle w:val="Header"/>
      <w:shd w:val="clear" w:color="auto" w:fill="FFFFFF" w:themeFill="background1"/>
      <w:tabs>
        <w:tab w:val="clear" w:pos="9360"/>
        <w:tab w:val="left" w:pos="864"/>
        <w:tab w:val="left" w:pos="977"/>
      </w:tabs>
      <w:rPr>
        <w:b/>
        <w:bCs/>
        <w:sz w:val="24"/>
        <w:szCs w:val="24"/>
        <w:shd w:val="clear" w:color="auto" w:fill="000000" w:themeFill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1908"/>
    <w:multiLevelType w:val="hybridMultilevel"/>
    <w:tmpl w:val="1AA8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1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FB"/>
    <w:rsid w:val="00000CD4"/>
    <w:rsid w:val="000033DD"/>
    <w:rsid w:val="000077FC"/>
    <w:rsid w:val="00011845"/>
    <w:rsid w:val="00012DC2"/>
    <w:rsid w:val="0003333F"/>
    <w:rsid w:val="00033786"/>
    <w:rsid w:val="00082A01"/>
    <w:rsid w:val="00082C93"/>
    <w:rsid w:val="000858B3"/>
    <w:rsid w:val="00095E74"/>
    <w:rsid w:val="000C2720"/>
    <w:rsid w:val="000C676E"/>
    <w:rsid w:val="000D779C"/>
    <w:rsid w:val="000F0B59"/>
    <w:rsid w:val="000F1CC9"/>
    <w:rsid w:val="00106D39"/>
    <w:rsid w:val="0012008C"/>
    <w:rsid w:val="00125B2C"/>
    <w:rsid w:val="00130B3F"/>
    <w:rsid w:val="001358EA"/>
    <w:rsid w:val="001410F2"/>
    <w:rsid w:val="0016756D"/>
    <w:rsid w:val="00171D9E"/>
    <w:rsid w:val="0017659F"/>
    <w:rsid w:val="00185DBB"/>
    <w:rsid w:val="00192524"/>
    <w:rsid w:val="0019253B"/>
    <w:rsid w:val="0019352E"/>
    <w:rsid w:val="001B7706"/>
    <w:rsid w:val="001C7169"/>
    <w:rsid w:val="001D545E"/>
    <w:rsid w:val="001F1F55"/>
    <w:rsid w:val="00200C5F"/>
    <w:rsid w:val="00203EB5"/>
    <w:rsid w:val="0021532C"/>
    <w:rsid w:val="002248A8"/>
    <w:rsid w:val="00232C6F"/>
    <w:rsid w:val="00235998"/>
    <w:rsid w:val="002360BF"/>
    <w:rsid w:val="00236FFC"/>
    <w:rsid w:val="002564EE"/>
    <w:rsid w:val="002644D3"/>
    <w:rsid w:val="00271CA0"/>
    <w:rsid w:val="00292913"/>
    <w:rsid w:val="00294E4E"/>
    <w:rsid w:val="00297B2E"/>
    <w:rsid w:val="002D01E2"/>
    <w:rsid w:val="002D5965"/>
    <w:rsid w:val="002D6652"/>
    <w:rsid w:val="002F0AC0"/>
    <w:rsid w:val="002F7B5D"/>
    <w:rsid w:val="00321445"/>
    <w:rsid w:val="00333F37"/>
    <w:rsid w:val="00340D75"/>
    <w:rsid w:val="0034111F"/>
    <w:rsid w:val="0034136C"/>
    <w:rsid w:val="00361CD5"/>
    <w:rsid w:val="0036576A"/>
    <w:rsid w:val="00367C8D"/>
    <w:rsid w:val="00371BA6"/>
    <w:rsid w:val="003723E8"/>
    <w:rsid w:val="00390544"/>
    <w:rsid w:val="003A731D"/>
    <w:rsid w:val="003C16AA"/>
    <w:rsid w:val="003C2516"/>
    <w:rsid w:val="003D160C"/>
    <w:rsid w:val="003D37D5"/>
    <w:rsid w:val="003D5918"/>
    <w:rsid w:val="003F7E67"/>
    <w:rsid w:val="00404CF6"/>
    <w:rsid w:val="00407444"/>
    <w:rsid w:val="00411F5E"/>
    <w:rsid w:val="00412CC0"/>
    <w:rsid w:val="00423312"/>
    <w:rsid w:val="00427BAE"/>
    <w:rsid w:val="00441A66"/>
    <w:rsid w:val="00443498"/>
    <w:rsid w:val="00446550"/>
    <w:rsid w:val="00450ACA"/>
    <w:rsid w:val="00470D3E"/>
    <w:rsid w:val="004717CE"/>
    <w:rsid w:val="00473FE1"/>
    <w:rsid w:val="0048294C"/>
    <w:rsid w:val="004844D6"/>
    <w:rsid w:val="004A5559"/>
    <w:rsid w:val="004D32EE"/>
    <w:rsid w:val="004D7E2C"/>
    <w:rsid w:val="004E13F3"/>
    <w:rsid w:val="004F4F6A"/>
    <w:rsid w:val="00507DBD"/>
    <w:rsid w:val="00525600"/>
    <w:rsid w:val="00534584"/>
    <w:rsid w:val="00542EB3"/>
    <w:rsid w:val="005454BA"/>
    <w:rsid w:val="00553079"/>
    <w:rsid w:val="005747A4"/>
    <w:rsid w:val="005835C5"/>
    <w:rsid w:val="00584CF2"/>
    <w:rsid w:val="005A73C6"/>
    <w:rsid w:val="005B2799"/>
    <w:rsid w:val="005B783A"/>
    <w:rsid w:val="005D09F4"/>
    <w:rsid w:val="005D4A56"/>
    <w:rsid w:val="005E112D"/>
    <w:rsid w:val="005E451E"/>
    <w:rsid w:val="00605361"/>
    <w:rsid w:val="00605ACE"/>
    <w:rsid w:val="006178D2"/>
    <w:rsid w:val="00620414"/>
    <w:rsid w:val="00627949"/>
    <w:rsid w:val="00644E05"/>
    <w:rsid w:val="00651814"/>
    <w:rsid w:val="006552A8"/>
    <w:rsid w:val="00660FF9"/>
    <w:rsid w:val="00661900"/>
    <w:rsid w:val="0067482B"/>
    <w:rsid w:val="00675845"/>
    <w:rsid w:val="0068328A"/>
    <w:rsid w:val="00691B35"/>
    <w:rsid w:val="006946FB"/>
    <w:rsid w:val="006F75D1"/>
    <w:rsid w:val="00710ED6"/>
    <w:rsid w:val="00715E65"/>
    <w:rsid w:val="00745561"/>
    <w:rsid w:val="0075354D"/>
    <w:rsid w:val="00773465"/>
    <w:rsid w:val="007837A2"/>
    <w:rsid w:val="0079663E"/>
    <w:rsid w:val="007A25C4"/>
    <w:rsid w:val="007C1835"/>
    <w:rsid w:val="007F2CB3"/>
    <w:rsid w:val="00805BE7"/>
    <w:rsid w:val="00806675"/>
    <w:rsid w:val="00807A9A"/>
    <w:rsid w:val="00812573"/>
    <w:rsid w:val="0082255F"/>
    <w:rsid w:val="008309EA"/>
    <w:rsid w:val="00842332"/>
    <w:rsid w:val="00846716"/>
    <w:rsid w:val="00880D03"/>
    <w:rsid w:val="00897BB0"/>
    <w:rsid w:val="008A237F"/>
    <w:rsid w:val="008C6F62"/>
    <w:rsid w:val="008D216E"/>
    <w:rsid w:val="008F2AA5"/>
    <w:rsid w:val="00901E9A"/>
    <w:rsid w:val="00903108"/>
    <w:rsid w:val="00930629"/>
    <w:rsid w:val="00941AF1"/>
    <w:rsid w:val="009420F3"/>
    <w:rsid w:val="00945DBD"/>
    <w:rsid w:val="009619FB"/>
    <w:rsid w:val="009B4154"/>
    <w:rsid w:val="009B6056"/>
    <w:rsid w:val="009D7944"/>
    <w:rsid w:val="009F3EF5"/>
    <w:rsid w:val="00A104FD"/>
    <w:rsid w:val="00A20CAD"/>
    <w:rsid w:val="00A20DDA"/>
    <w:rsid w:val="00A262FB"/>
    <w:rsid w:val="00A35558"/>
    <w:rsid w:val="00A55AD7"/>
    <w:rsid w:val="00A56D0A"/>
    <w:rsid w:val="00A735FA"/>
    <w:rsid w:val="00A814BE"/>
    <w:rsid w:val="00A84C66"/>
    <w:rsid w:val="00A900BA"/>
    <w:rsid w:val="00A91BF9"/>
    <w:rsid w:val="00AE11CE"/>
    <w:rsid w:val="00AF2355"/>
    <w:rsid w:val="00B03CC8"/>
    <w:rsid w:val="00B2369D"/>
    <w:rsid w:val="00B24196"/>
    <w:rsid w:val="00B57966"/>
    <w:rsid w:val="00B75BD9"/>
    <w:rsid w:val="00B7668B"/>
    <w:rsid w:val="00B82570"/>
    <w:rsid w:val="00B868EA"/>
    <w:rsid w:val="00B917B2"/>
    <w:rsid w:val="00BA4534"/>
    <w:rsid w:val="00BD0D17"/>
    <w:rsid w:val="00BD5114"/>
    <w:rsid w:val="00BD588F"/>
    <w:rsid w:val="00C27546"/>
    <w:rsid w:val="00C3469F"/>
    <w:rsid w:val="00C34FE1"/>
    <w:rsid w:val="00C51E7E"/>
    <w:rsid w:val="00CA0E6B"/>
    <w:rsid w:val="00CC148F"/>
    <w:rsid w:val="00CD6921"/>
    <w:rsid w:val="00CE4484"/>
    <w:rsid w:val="00CE647E"/>
    <w:rsid w:val="00CF3F29"/>
    <w:rsid w:val="00CF49ED"/>
    <w:rsid w:val="00CF4B4E"/>
    <w:rsid w:val="00D029C2"/>
    <w:rsid w:val="00D036BF"/>
    <w:rsid w:val="00D048ED"/>
    <w:rsid w:val="00D06FCE"/>
    <w:rsid w:val="00D132FD"/>
    <w:rsid w:val="00D258D6"/>
    <w:rsid w:val="00D34D52"/>
    <w:rsid w:val="00D377A5"/>
    <w:rsid w:val="00D922AF"/>
    <w:rsid w:val="00D93A7E"/>
    <w:rsid w:val="00DB220D"/>
    <w:rsid w:val="00DB473B"/>
    <w:rsid w:val="00DB4B9F"/>
    <w:rsid w:val="00DC4DCD"/>
    <w:rsid w:val="00DE18D1"/>
    <w:rsid w:val="00DF50AB"/>
    <w:rsid w:val="00DF79F7"/>
    <w:rsid w:val="00E03F8A"/>
    <w:rsid w:val="00E302CE"/>
    <w:rsid w:val="00E55E51"/>
    <w:rsid w:val="00E60A40"/>
    <w:rsid w:val="00E6280C"/>
    <w:rsid w:val="00E65527"/>
    <w:rsid w:val="00E72742"/>
    <w:rsid w:val="00E76156"/>
    <w:rsid w:val="00E76236"/>
    <w:rsid w:val="00E86712"/>
    <w:rsid w:val="00E93000"/>
    <w:rsid w:val="00EA7E3B"/>
    <w:rsid w:val="00EC6573"/>
    <w:rsid w:val="00EE01F8"/>
    <w:rsid w:val="00EF263D"/>
    <w:rsid w:val="00F06EEE"/>
    <w:rsid w:val="00F14D85"/>
    <w:rsid w:val="00F23A97"/>
    <w:rsid w:val="00F339A4"/>
    <w:rsid w:val="00F35689"/>
    <w:rsid w:val="00F3753F"/>
    <w:rsid w:val="00F40A32"/>
    <w:rsid w:val="00F42097"/>
    <w:rsid w:val="00F50439"/>
    <w:rsid w:val="00F51958"/>
    <w:rsid w:val="00F606B4"/>
    <w:rsid w:val="00F60ACC"/>
    <w:rsid w:val="00F621F1"/>
    <w:rsid w:val="00F64411"/>
    <w:rsid w:val="00F71122"/>
    <w:rsid w:val="00F843EE"/>
    <w:rsid w:val="00F9471E"/>
    <w:rsid w:val="00FA1A25"/>
    <w:rsid w:val="00FA4501"/>
    <w:rsid w:val="00FB2A92"/>
    <w:rsid w:val="00FC03E3"/>
    <w:rsid w:val="00FD0085"/>
    <w:rsid w:val="00FF2980"/>
    <w:rsid w:val="00FF2DC2"/>
    <w:rsid w:val="00FF5054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413CDC"/>
  <w15:chartTrackingRefBased/>
  <w15:docId w15:val="{7C216C4C-A5BF-4C86-9D32-22C80242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6FB"/>
  </w:style>
  <w:style w:type="paragraph" w:styleId="Footer">
    <w:name w:val="footer"/>
    <w:basedOn w:val="Normal"/>
    <w:link w:val="FooterChar"/>
    <w:uiPriority w:val="99"/>
    <w:unhideWhenUsed/>
    <w:rsid w:val="00694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FB"/>
  </w:style>
  <w:style w:type="character" w:styleId="BookTitle">
    <w:name w:val="Book Title"/>
    <w:basedOn w:val="DefaultParagraphFont"/>
    <w:uiPriority w:val="33"/>
    <w:qFormat/>
    <w:rsid w:val="006946FB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294E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1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hualester@kcso.u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BD31-5CC6-4AC0-9801-379D91C5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317</Words>
  <Characters>1793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Lester</dc:creator>
  <cp:keywords/>
  <dc:description/>
  <cp:lastModifiedBy>Ana Pile</cp:lastModifiedBy>
  <cp:revision>3</cp:revision>
  <cp:lastPrinted>2023-11-12T13:59:00Z</cp:lastPrinted>
  <dcterms:created xsi:type="dcterms:W3CDTF">2024-02-16T18:23:00Z</dcterms:created>
  <dcterms:modified xsi:type="dcterms:W3CDTF">2024-02-16T19:20:00Z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88b795cf0ec43e2194ed724fc4eccf4f359e1b4bd6afec0983c54336108649f5</vt:lpwstr>
  </property>
</Properties>
</file>